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9B" w:rsidRDefault="00723D9B" w:rsidP="00723D9B">
      <w:pPr>
        <w:pStyle w:val="Body"/>
        <w:rPr>
          <w:sz w:val="32"/>
          <w:szCs w:val="32"/>
        </w:rPr>
      </w:pPr>
      <w:r>
        <w:rPr>
          <w:noProof/>
          <w:sz w:val="32"/>
          <w:szCs w:val="32"/>
          <w:lang w:eastAsia="en-GB" w:bidi="ar-S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573206</wp:posOffset>
            </wp:positionH>
            <wp:positionV relativeFrom="page">
              <wp:posOffset>-163773</wp:posOffset>
            </wp:positionV>
            <wp:extent cx="2101755" cy="2060812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athryn Logo - Normal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755" cy="20608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</w:t>
      </w:r>
    </w:p>
    <w:p w:rsidR="00723D9B" w:rsidRDefault="00723D9B" w:rsidP="00723D9B">
      <w:pPr>
        <w:pStyle w:val="Body"/>
        <w:rPr>
          <w:sz w:val="32"/>
          <w:szCs w:val="32"/>
        </w:rPr>
      </w:pPr>
      <w:r w:rsidRPr="00723D9B">
        <w:rPr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8.8pt;margin-top:5.55pt;width:256.8pt;height:65.5pt;z-index:251661312;mso-height-percent:200;mso-height-percent:200;mso-width-relative:margin;mso-height-relative:margin" strokecolor="white [3212]">
            <v:textbox style="mso-fit-shape-to-text:t">
              <w:txbxContent>
                <w:p w:rsidR="00723D9B" w:rsidRPr="008C3DC6" w:rsidRDefault="00723D9B" w:rsidP="00723D9B">
                  <w:pPr>
                    <w:rPr>
                      <w:rFonts w:ascii="Verdana" w:hAnsi="Verdana" w:cstheme="majorHAnsi"/>
                      <w:lang w:val="en-GB"/>
                    </w:rPr>
                  </w:pPr>
                  <w:r w:rsidRPr="008C3DC6">
                    <w:rPr>
                      <w:rFonts w:ascii="Verdana" w:hAnsi="Verdana" w:cstheme="majorHAnsi"/>
                      <w:lang w:val="en-GB"/>
                    </w:rPr>
                    <w:t>Email:kathrynjanetbarrow@gmail.com</w:t>
                  </w:r>
                </w:p>
                <w:p w:rsidR="00723D9B" w:rsidRPr="008C3DC6" w:rsidRDefault="00723D9B" w:rsidP="00723D9B">
                  <w:pPr>
                    <w:rPr>
                      <w:rFonts w:ascii="Verdana" w:hAnsi="Verdana" w:cstheme="majorHAnsi"/>
                      <w:lang w:val="en-GB"/>
                    </w:rPr>
                  </w:pPr>
                  <w:r w:rsidRPr="008C3DC6">
                    <w:rPr>
                      <w:rFonts w:ascii="Verdana" w:hAnsi="Verdana" w:cstheme="majorHAnsi"/>
                      <w:lang w:val="en-GB"/>
                    </w:rPr>
                    <w:t>Phone: 07877026001</w:t>
                  </w:r>
                </w:p>
                <w:p w:rsidR="00723D9B" w:rsidRPr="008C3DC6" w:rsidRDefault="00723D9B" w:rsidP="00723D9B">
                  <w:pPr>
                    <w:rPr>
                      <w:rFonts w:ascii="Verdana" w:hAnsi="Verdana" w:cstheme="majorHAnsi"/>
                      <w:lang w:val="en-GB"/>
                    </w:rPr>
                  </w:pPr>
                  <w:r w:rsidRPr="008C3DC6">
                    <w:rPr>
                      <w:rFonts w:ascii="Verdana" w:hAnsi="Verdana" w:cstheme="majorHAnsi"/>
                      <w:lang w:val="en-GB"/>
                    </w:rPr>
                    <w:t>Twitter: @</w:t>
                  </w:r>
                  <w:proofErr w:type="spellStart"/>
                  <w:r w:rsidRPr="008C3DC6">
                    <w:rPr>
                      <w:rFonts w:ascii="Verdana" w:hAnsi="Verdana" w:cstheme="majorHAnsi"/>
                      <w:lang w:val="en-GB"/>
                    </w:rPr>
                    <w:t>reveriehunger</w:t>
                  </w:r>
                  <w:proofErr w:type="spellEnd"/>
                </w:p>
                <w:p w:rsidR="00723D9B" w:rsidRDefault="00723D9B"/>
              </w:txbxContent>
            </v:textbox>
          </v:shape>
        </w:pict>
      </w:r>
    </w:p>
    <w:p w:rsidR="00723D9B" w:rsidRDefault="00723D9B" w:rsidP="00723D9B">
      <w:pPr>
        <w:pStyle w:val="Body"/>
        <w:rPr>
          <w:sz w:val="32"/>
          <w:szCs w:val="32"/>
        </w:rPr>
      </w:pPr>
    </w:p>
    <w:p w:rsidR="00723D9B" w:rsidRDefault="00723D9B" w:rsidP="00723D9B">
      <w:pPr>
        <w:pStyle w:val="Body"/>
        <w:rPr>
          <w:sz w:val="32"/>
          <w:szCs w:val="32"/>
        </w:rPr>
      </w:pPr>
    </w:p>
    <w:p w:rsidR="00723D9B" w:rsidRDefault="00723D9B" w:rsidP="00723D9B">
      <w:pPr>
        <w:pStyle w:val="Body"/>
        <w:rPr>
          <w:sz w:val="32"/>
          <w:szCs w:val="32"/>
        </w:rPr>
      </w:pPr>
    </w:p>
    <w:p w:rsidR="00723D9B" w:rsidRPr="00E66BFC" w:rsidRDefault="00723D9B" w:rsidP="00723D9B">
      <w:pPr>
        <w:pStyle w:val="Body"/>
        <w:rPr>
          <w:rFonts w:ascii="Calibri" w:hAnsi="Calibri" w:cs="Calibri"/>
        </w:rPr>
      </w:pPr>
      <w:r w:rsidRPr="00E66BFC">
        <w:rPr>
          <w:rFonts w:ascii="Calibri" w:hAnsi="Calibri" w:cs="Calibri"/>
          <w:sz w:val="32"/>
          <w:szCs w:val="32"/>
        </w:rPr>
        <w:t>Work History</w:t>
      </w:r>
    </w:p>
    <w:p w:rsidR="00723D9B" w:rsidRPr="00E66BFC" w:rsidRDefault="00723D9B" w:rsidP="00723D9B">
      <w:pPr>
        <w:pStyle w:val="Body"/>
        <w:rPr>
          <w:rFonts w:ascii="Calibri" w:hAnsi="Calibri" w:cs="Calibri"/>
        </w:rPr>
      </w:pPr>
    </w:p>
    <w:p w:rsidR="00723D9B" w:rsidRPr="00E66BFC" w:rsidRDefault="00723D9B" w:rsidP="00723D9B">
      <w:pPr>
        <w:pStyle w:val="Body"/>
        <w:rPr>
          <w:rFonts w:ascii="Calibri" w:hAnsi="Calibri" w:cs="Calibri"/>
        </w:rPr>
      </w:pPr>
      <w:r w:rsidRPr="00E66BFC">
        <w:rPr>
          <w:rFonts w:ascii="Calibri" w:hAnsi="Calibri" w:cs="Calibri"/>
          <w:iCs/>
          <w:sz w:val="30"/>
          <w:szCs w:val="30"/>
          <w:lang w:val="en-US"/>
        </w:rPr>
        <w:t>Retail Management, Superdrug Stores, Jan '05 - Present</w:t>
      </w:r>
      <w:r w:rsidRPr="00E66BFC">
        <w:rPr>
          <w:rFonts w:ascii="Calibri" w:hAnsi="Calibri" w:cs="Calibri"/>
          <w:sz w:val="24"/>
          <w:szCs w:val="24"/>
          <w:u w:val="single"/>
          <w:lang w:val="en-US"/>
        </w:rPr>
        <w:br/>
      </w:r>
    </w:p>
    <w:p w:rsidR="00723D9B" w:rsidRPr="00E66BFC" w:rsidRDefault="00723D9B" w:rsidP="00723D9B">
      <w:pPr>
        <w:pStyle w:val="Body"/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Working within management required a number of varied skills;</w:t>
      </w:r>
    </w:p>
    <w:p w:rsidR="00723D9B" w:rsidRPr="00E66BFC" w:rsidRDefault="00723D9B" w:rsidP="00723D9B">
      <w:pPr>
        <w:pStyle w:val="Body"/>
        <w:rPr>
          <w:rFonts w:ascii="Calibri" w:hAnsi="Calibri" w:cs="Calibri"/>
        </w:rPr>
      </w:pPr>
    </w:p>
    <w:p w:rsidR="00723D9B" w:rsidRPr="00E66BFC" w:rsidRDefault="00723D9B" w:rsidP="00723D9B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E66BFC">
        <w:rPr>
          <w:rFonts w:ascii="Calibri" w:hAnsi="Calibri" w:cs="Calibri"/>
          <w:b/>
          <w:bCs/>
          <w:sz w:val="24"/>
          <w:szCs w:val="24"/>
          <w:lang w:val="en-US"/>
        </w:rPr>
        <w:t>Recruitment</w:t>
      </w:r>
    </w:p>
    <w:p w:rsidR="00723D9B" w:rsidRPr="00E66BFC" w:rsidRDefault="00723D9B" w:rsidP="00723D9B">
      <w:pPr>
        <w:pStyle w:val="Body"/>
        <w:numPr>
          <w:ilvl w:val="0"/>
          <w:numId w:val="19"/>
        </w:numPr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Managing filing systems for employee records, collating relevant personal data.</w:t>
      </w:r>
    </w:p>
    <w:p w:rsidR="00723D9B" w:rsidRPr="00E66BFC" w:rsidRDefault="00723D9B" w:rsidP="00723D9B">
      <w:pPr>
        <w:pStyle w:val="Body"/>
        <w:numPr>
          <w:ilvl w:val="0"/>
          <w:numId w:val="19"/>
        </w:numPr>
        <w:rPr>
          <w:rFonts w:ascii="Calibri" w:hAnsi="Calibri" w:cs="Calibri"/>
        </w:rPr>
      </w:pPr>
      <w:proofErr w:type="spellStart"/>
      <w:r w:rsidRPr="00E66BFC">
        <w:rPr>
          <w:rFonts w:ascii="Calibri" w:hAnsi="Calibri" w:cs="Calibri"/>
          <w:lang w:val="en-US"/>
        </w:rPr>
        <w:t>Organising</w:t>
      </w:r>
      <w:proofErr w:type="spellEnd"/>
      <w:r w:rsidRPr="00E66BFC">
        <w:rPr>
          <w:rFonts w:ascii="Calibri" w:hAnsi="Calibri" w:cs="Calibri"/>
          <w:lang w:val="en-US"/>
        </w:rPr>
        <w:t xml:space="preserve"> and attending recruitment days, interviewing potential candidates, arranging and completing induction days.</w:t>
      </w:r>
      <w:r w:rsidRPr="00E66BFC">
        <w:rPr>
          <w:rFonts w:ascii="Calibri" w:hAnsi="Calibri" w:cs="Calibri"/>
          <w:lang w:val="en-US"/>
        </w:rPr>
        <w:br/>
      </w:r>
    </w:p>
    <w:p w:rsidR="00723D9B" w:rsidRPr="00E66BFC" w:rsidRDefault="00723D9B" w:rsidP="00723D9B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E66BFC">
        <w:rPr>
          <w:rFonts w:ascii="Calibri" w:hAnsi="Calibri" w:cs="Calibri"/>
          <w:b/>
          <w:bCs/>
          <w:sz w:val="24"/>
          <w:szCs w:val="24"/>
          <w:lang w:val="en-US"/>
        </w:rPr>
        <w:t>Human Resources</w:t>
      </w:r>
    </w:p>
    <w:p w:rsidR="00723D9B" w:rsidRPr="00E66BFC" w:rsidRDefault="00723D9B" w:rsidP="00723D9B">
      <w:pPr>
        <w:pStyle w:val="Body"/>
        <w:numPr>
          <w:ilvl w:val="0"/>
          <w:numId w:val="18"/>
        </w:numPr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Assisting the HR manager for the South West area.</w:t>
      </w:r>
    </w:p>
    <w:p w:rsidR="00723D9B" w:rsidRPr="00E66BFC" w:rsidRDefault="00723D9B" w:rsidP="00723D9B">
      <w:pPr>
        <w:pStyle w:val="Body"/>
        <w:numPr>
          <w:ilvl w:val="0"/>
          <w:numId w:val="18"/>
        </w:numPr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Conducting and leading meetings, taking accurate minutes, ensuring communication channels are timely and clear.</w:t>
      </w:r>
    </w:p>
    <w:p w:rsidR="00723D9B" w:rsidRPr="00E66BFC" w:rsidRDefault="00723D9B" w:rsidP="00723D9B">
      <w:pPr>
        <w:pStyle w:val="Body"/>
        <w:numPr>
          <w:ilvl w:val="0"/>
          <w:numId w:val="18"/>
        </w:numPr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Handling sensitive corporate and personal data, ensuring that information is provided with appropriate discretion to head office.</w:t>
      </w:r>
    </w:p>
    <w:p w:rsidR="00723D9B" w:rsidRPr="00E66BFC" w:rsidRDefault="00723D9B" w:rsidP="00723D9B">
      <w:pPr>
        <w:pStyle w:val="Body"/>
        <w:numPr>
          <w:ilvl w:val="0"/>
          <w:numId w:val="18"/>
        </w:numPr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 xml:space="preserve">Training retail managers in all areas of HR, such as long term absences, grievances, and </w:t>
      </w:r>
      <w:proofErr w:type="spellStart"/>
      <w:r w:rsidRPr="00E66BFC">
        <w:rPr>
          <w:rFonts w:ascii="Calibri" w:hAnsi="Calibri" w:cs="Calibri"/>
          <w:lang w:val="en-US"/>
        </w:rPr>
        <w:t>disciplinaries</w:t>
      </w:r>
      <w:proofErr w:type="spellEnd"/>
      <w:r w:rsidRPr="00E66BFC">
        <w:rPr>
          <w:rFonts w:ascii="Calibri" w:hAnsi="Calibri" w:cs="Calibri"/>
          <w:lang w:val="en-US"/>
        </w:rPr>
        <w:t>.</w:t>
      </w:r>
      <w:r w:rsidRPr="00E66BFC">
        <w:rPr>
          <w:rFonts w:ascii="Calibri" w:hAnsi="Calibri" w:cs="Calibri"/>
          <w:lang w:val="en-US"/>
        </w:rPr>
        <w:br/>
      </w:r>
    </w:p>
    <w:p w:rsidR="00723D9B" w:rsidRPr="00E66BFC" w:rsidRDefault="00723D9B" w:rsidP="00723D9B">
      <w:pPr>
        <w:pStyle w:val="Body"/>
        <w:rPr>
          <w:rFonts w:ascii="Calibri" w:hAnsi="Calibri" w:cs="Calibri"/>
          <w:sz w:val="24"/>
          <w:szCs w:val="24"/>
        </w:rPr>
      </w:pPr>
      <w:r w:rsidRPr="00E66BFC">
        <w:rPr>
          <w:rFonts w:ascii="Calibri" w:hAnsi="Calibri" w:cs="Calibri"/>
          <w:b/>
          <w:bCs/>
          <w:sz w:val="24"/>
          <w:szCs w:val="24"/>
          <w:lang w:val="en-US"/>
        </w:rPr>
        <w:t>Team Work and Leadership</w:t>
      </w:r>
    </w:p>
    <w:p w:rsidR="00723D9B" w:rsidRPr="00E66BFC" w:rsidRDefault="00723D9B" w:rsidP="00723D9B">
      <w:pPr>
        <w:pStyle w:val="Body"/>
        <w:numPr>
          <w:ilvl w:val="0"/>
          <w:numId w:val="20"/>
        </w:numPr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 xml:space="preserve">Managing </w:t>
      </w:r>
      <w:r w:rsidR="008C3DC6" w:rsidRPr="00E66BFC">
        <w:rPr>
          <w:rFonts w:ascii="Calibri" w:hAnsi="Calibri" w:cs="Calibri"/>
          <w:lang w:val="en-US"/>
        </w:rPr>
        <w:t>teams of up to 17 staff members and developing them to progress with the company.</w:t>
      </w:r>
    </w:p>
    <w:p w:rsidR="00723D9B" w:rsidRPr="00E66BFC" w:rsidRDefault="00723D9B" w:rsidP="00723D9B">
      <w:pPr>
        <w:pStyle w:val="Body"/>
        <w:numPr>
          <w:ilvl w:val="0"/>
          <w:numId w:val="20"/>
        </w:numPr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Delegating, managing, and motivating the team to achieve corporate and store-defined goals.</w:t>
      </w:r>
    </w:p>
    <w:p w:rsidR="00723D9B" w:rsidRPr="00E66BFC" w:rsidRDefault="00723D9B" w:rsidP="00723D9B">
      <w:pPr>
        <w:pStyle w:val="Body"/>
        <w:numPr>
          <w:ilvl w:val="0"/>
          <w:numId w:val="20"/>
        </w:numPr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Leading by example, while remaining a proud part of, and working closely with, the team to drive up the social capital shared between its members.</w:t>
      </w:r>
      <w:r w:rsidRPr="00E66BFC">
        <w:rPr>
          <w:rFonts w:ascii="Calibri" w:hAnsi="Calibri" w:cs="Calibri"/>
          <w:lang w:val="en-US"/>
        </w:rPr>
        <w:br/>
      </w:r>
    </w:p>
    <w:p w:rsidR="00723D9B" w:rsidRPr="00E66BFC" w:rsidRDefault="00723D9B" w:rsidP="00723D9B">
      <w:pPr>
        <w:pStyle w:val="Body"/>
        <w:rPr>
          <w:rFonts w:ascii="Calibri" w:hAnsi="Calibri" w:cs="Calibri"/>
          <w:b/>
          <w:bCs/>
          <w:sz w:val="24"/>
          <w:szCs w:val="24"/>
        </w:rPr>
      </w:pPr>
      <w:r w:rsidRPr="00E66BFC">
        <w:rPr>
          <w:rFonts w:ascii="Calibri" w:hAnsi="Calibri" w:cs="Calibri"/>
          <w:b/>
          <w:bCs/>
          <w:sz w:val="24"/>
          <w:szCs w:val="24"/>
          <w:lang w:val="en-US"/>
        </w:rPr>
        <w:t>Customer Service</w:t>
      </w:r>
    </w:p>
    <w:p w:rsidR="00723D9B" w:rsidRPr="00E66BFC" w:rsidRDefault="00723D9B" w:rsidP="00723D9B">
      <w:pPr>
        <w:pStyle w:val="Body"/>
        <w:numPr>
          <w:ilvl w:val="0"/>
          <w:numId w:val="21"/>
        </w:numPr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Communicating with internal and external stakeholders to ensure the smooth running of all aspects of the business.</w:t>
      </w:r>
    </w:p>
    <w:p w:rsidR="00723D9B" w:rsidRPr="00E66BFC" w:rsidRDefault="00723D9B" w:rsidP="00723D9B">
      <w:pPr>
        <w:pStyle w:val="Body"/>
        <w:numPr>
          <w:ilvl w:val="0"/>
          <w:numId w:val="21"/>
        </w:numPr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Provided one-to-one knowledge share with team members to dramatically improve customer service ratings – for example, increasing a previous Mystery Shopper score from 44% to 85% within a quarter.</w:t>
      </w:r>
      <w:r w:rsidRPr="00E66BFC">
        <w:rPr>
          <w:rFonts w:ascii="Calibri" w:hAnsi="Calibri" w:cs="Calibri"/>
          <w:lang w:val="en-US"/>
        </w:rPr>
        <w:br/>
      </w:r>
    </w:p>
    <w:p w:rsidR="00723D9B" w:rsidRPr="00E66BFC" w:rsidRDefault="00723D9B" w:rsidP="00723D9B">
      <w:pPr>
        <w:pStyle w:val="Body"/>
        <w:rPr>
          <w:rFonts w:ascii="Calibri" w:hAnsi="Calibri" w:cs="Calibri"/>
          <w:sz w:val="24"/>
          <w:szCs w:val="24"/>
        </w:rPr>
      </w:pPr>
      <w:r w:rsidRPr="00E66BFC">
        <w:rPr>
          <w:rFonts w:ascii="Calibri" w:hAnsi="Calibri" w:cs="Calibri"/>
          <w:b/>
          <w:bCs/>
          <w:sz w:val="24"/>
          <w:szCs w:val="24"/>
          <w:lang w:val="en-US"/>
        </w:rPr>
        <w:t>Commercial Awareness</w:t>
      </w:r>
    </w:p>
    <w:p w:rsidR="00723D9B" w:rsidRPr="00E66BFC" w:rsidRDefault="00723D9B" w:rsidP="00723D9B">
      <w:pPr>
        <w:pStyle w:val="Body"/>
        <w:numPr>
          <w:ilvl w:val="0"/>
          <w:numId w:val="22"/>
        </w:numPr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Analyzing store data in relation to company and industry-wide trends to manage and improve areas to increase revenue.</w:t>
      </w:r>
    </w:p>
    <w:p w:rsidR="00723D9B" w:rsidRPr="00E66BFC" w:rsidRDefault="00723D9B" w:rsidP="00723D9B">
      <w:pPr>
        <w:pStyle w:val="Body"/>
        <w:numPr>
          <w:ilvl w:val="0"/>
          <w:numId w:val="22"/>
        </w:numPr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Reviewing the efforts of our competitors in the industry to identify and exploit gaps in the marketplace.</w:t>
      </w:r>
    </w:p>
    <w:p w:rsidR="00723D9B" w:rsidRPr="00E66BFC" w:rsidRDefault="00723D9B" w:rsidP="00723D9B">
      <w:pPr>
        <w:pStyle w:val="Body"/>
        <w:rPr>
          <w:rFonts w:ascii="Calibri" w:hAnsi="Calibri" w:cs="Calibri"/>
        </w:rPr>
      </w:pPr>
    </w:p>
    <w:p w:rsidR="00723D9B" w:rsidRPr="00E66BFC" w:rsidRDefault="00723D9B" w:rsidP="00723D9B">
      <w:pPr>
        <w:pStyle w:val="NormalWeb"/>
        <w:rPr>
          <w:rFonts w:ascii="Calibri" w:hAnsi="Calibri" w:cs="Calibri"/>
          <w:iCs/>
        </w:rPr>
      </w:pPr>
      <w:r w:rsidRPr="00E66BFC">
        <w:rPr>
          <w:rFonts w:ascii="Calibri" w:hAnsi="Calibri" w:cs="Calibri"/>
          <w:iCs/>
          <w:color w:val="000000"/>
          <w:sz w:val="28"/>
          <w:szCs w:val="28"/>
        </w:rPr>
        <w:lastRenderedPageBreak/>
        <w:t>Sales Manager, 3 Concessions, Aug '04 - Jan '05</w:t>
      </w:r>
    </w:p>
    <w:p w:rsidR="00723D9B" w:rsidRPr="00E66BFC" w:rsidRDefault="00723D9B" w:rsidP="00723D9B">
      <w:pPr>
        <w:pStyle w:val="NormalWeb"/>
        <w:rPr>
          <w:rFonts w:ascii="Calibri" w:hAnsi="Calibri" w:cs="Calibri"/>
        </w:rPr>
      </w:pPr>
      <w:proofErr w:type="gramStart"/>
      <w:r w:rsidRPr="00E66BFC">
        <w:rPr>
          <w:rFonts w:ascii="Calibri" w:hAnsi="Calibri" w:cs="Calibri"/>
          <w:color w:val="000000"/>
          <w:sz w:val="22"/>
          <w:szCs w:val="22"/>
        </w:rPr>
        <w:t>Managing a concession within a Superdrug store selling mobile telephones, including: meeting sales expectations, demonstrating products, and some team management elements.</w:t>
      </w:r>
      <w:proofErr w:type="gramEnd"/>
      <w:r w:rsidRPr="00E66BFC">
        <w:rPr>
          <w:rFonts w:ascii="Calibri" w:hAnsi="Calibri" w:cs="Calibri"/>
          <w:color w:val="000000"/>
          <w:sz w:val="22"/>
          <w:szCs w:val="22"/>
        </w:rPr>
        <w:t xml:space="preserve"> I quickly made my mark and was rapidly headhunted to join the Superdrug team.</w:t>
      </w:r>
    </w:p>
    <w:p w:rsidR="00723D9B" w:rsidRPr="00E66BFC" w:rsidRDefault="00723D9B" w:rsidP="00723D9B">
      <w:pPr>
        <w:pStyle w:val="NormalWeb"/>
        <w:rPr>
          <w:rFonts w:ascii="Calibri" w:hAnsi="Calibri" w:cs="Calibri"/>
          <w:iCs/>
        </w:rPr>
      </w:pPr>
      <w:r w:rsidRPr="00E66BFC">
        <w:rPr>
          <w:rFonts w:ascii="Calibri" w:hAnsi="Calibri" w:cs="Calibri"/>
          <w:iCs/>
          <w:sz w:val="28"/>
          <w:szCs w:val="28"/>
        </w:rPr>
        <w:t xml:space="preserve">Retail Manager, </w:t>
      </w:r>
      <w:proofErr w:type="spellStart"/>
      <w:r w:rsidRPr="00E66BFC">
        <w:rPr>
          <w:rFonts w:ascii="Calibri" w:hAnsi="Calibri" w:cs="Calibri"/>
          <w:iCs/>
          <w:sz w:val="28"/>
          <w:szCs w:val="28"/>
        </w:rPr>
        <w:t>Kwik</w:t>
      </w:r>
      <w:proofErr w:type="spellEnd"/>
      <w:r w:rsidRPr="00E66BFC">
        <w:rPr>
          <w:rFonts w:ascii="Calibri" w:hAnsi="Calibri" w:cs="Calibri"/>
          <w:iCs/>
          <w:sz w:val="28"/>
          <w:szCs w:val="28"/>
        </w:rPr>
        <w:t xml:space="preserve"> Save, Nov '02 - Jul '04</w:t>
      </w:r>
    </w:p>
    <w:p w:rsidR="00723D9B" w:rsidRPr="00E66BFC" w:rsidRDefault="00723D9B" w:rsidP="00723D9B">
      <w:pPr>
        <w:pStyle w:val="NormalWeb"/>
        <w:rPr>
          <w:rFonts w:ascii="Calibri" w:hAnsi="Calibri" w:cs="Calibri"/>
          <w:sz w:val="22"/>
          <w:szCs w:val="22"/>
        </w:rPr>
      </w:pPr>
      <w:r w:rsidRPr="00E66BFC">
        <w:rPr>
          <w:rFonts w:ascii="Calibri" w:hAnsi="Calibri" w:cs="Calibri"/>
          <w:sz w:val="22"/>
          <w:szCs w:val="22"/>
        </w:rPr>
        <w:t>Starting out as a Sales Assistant, I became Deputy Manager within my first year. During this time I completed my NVQ qualification and became Store Manager in my final year there.</w:t>
      </w:r>
    </w:p>
    <w:p w:rsidR="008C3DC6" w:rsidRPr="00E66BFC" w:rsidRDefault="008C3DC6" w:rsidP="00723D9B">
      <w:pPr>
        <w:pStyle w:val="Body"/>
        <w:rPr>
          <w:rFonts w:ascii="Calibri" w:hAnsi="Calibri" w:cs="Calibri"/>
          <w:sz w:val="28"/>
          <w:szCs w:val="28"/>
          <w:lang w:val="en-US"/>
        </w:rPr>
      </w:pPr>
    </w:p>
    <w:p w:rsidR="00723D9B" w:rsidRPr="00E66BFC" w:rsidRDefault="00723D9B" w:rsidP="00723D9B">
      <w:pPr>
        <w:pStyle w:val="Body"/>
        <w:rPr>
          <w:rFonts w:ascii="Calibri" w:hAnsi="Calibri" w:cs="Calibri"/>
        </w:rPr>
      </w:pPr>
      <w:r w:rsidRPr="00E66BFC">
        <w:rPr>
          <w:rFonts w:ascii="Calibri" w:hAnsi="Calibri" w:cs="Calibri"/>
          <w:sz w:val="28"/>
          <w:szCs w:val="28"/>
          <w:lang w:val="en-US"/>
        </w:rPr>
        <w:t>Skills</w:t>
      </w:r>
    </w:p>
    <w:p w:rsidR="00723D9B" w:rsidRPr="00E66BFC" w:rsidRDefault="00723D9B" w:rsidP="00723D9B">
      <w:pPr>
        <w:pStyle w:val="Body"/>
        <w:numPr>
          <w:ilvl w:val="0"/>
          <w:numId w:val="8"/>
        </w:numPr>
        <w:rPr>
          <w:rFonts w:ascii="Calibri" w:hAnsi="Calibri" w:cs="Calibri"/>
        </w:rPr>
      </w:pPr>
      <w:r w:rsidRPr="00E66BFC">
        <w:rPr>
          <w:rFonts w:ascii="Calibri" w:hAnsi="Calibri" w:cs="Calibri"/>
        </w:rPr>
        <w:t>Strong leader, team player.</w:t>
      </w:r>
    </w:p>
    <w:p w:rsidR="00723D9B" w:rsidRPr="00E66BFC" w:rsidRDefault="00723D9B" w:rsidP="00723D9B">
      <w:pPr>
        <w:pStyle w:val="Body"/>
        <w:numPr>
          <w:ilvl w:val="0"/>
          <w:numId w:val="8"/>
        </w:numPr>
        <w:rPr>
          <w:rFonts w:ascii="Calibri" w:hAnsi="Calibri" w:cs="Calibri"/>
        </w:rPr>
      </w:pPr>
      <w:r w:rsidRPr="00E66BFC">
        <w:rPr>
          <w:rFonts w:ascii="Calibri" w:hAnsi="Calibri" w:cs="Calibri"/>
        </w:rPr>
        <w:t>Good time-keeper, clear communicator, fast learner, adaptable to new situations.</w:t>
      </w:r>
    </w:p>
    <w:p w:rsidR="00723D9B" w:rsidRPr="00E66BFC" w:rsidRDefault="00723D9B" w:rsidP="00723D9B">
      <w:pPr>
        <w:pStyle w:val="Body"/>
        <w:numPr>
          <w:ilvl w:val="0"/>
          <w:numId w:val="8"/>
        </w:numPr>
        <w:rPr>
          <w:rFonts w:ascii="Calibri" w:hAnsi="Calibri" w:cs="Calibri"/>
        </w:rPr>
      </w:pPr>
      <w:r w:rsidRPr="00E66BFC">
        <w:rPr>
          <w:rFonts w:ascii="Calibri" w:hAnsi="Calibri" w:cs="Calibri"/>
        </w:rPr>
        <w:t xml:space="preserve">Proficient with Microsoft Office, </w:t>
      </w:r>
      <w:proofErr w:type="spellStart"/>
      <w:r w:rsidRPr="00E66BFC">
        <w:rPr>
          <w:rFonts w:ascii="Calibri" w:hAnsi="Calibri" w:cs="Calibri"/>
        </w:rPr>
        <w:t>iWork</w:t>
      </w:r>
      <w:proofErr w:type="spellEnd"/>
      <w:r w:rsidRPr="00E66BFC">
        <w:rPr>
          <w:rFonts w:ascii="Calibri" w:hAnsi="Calibri" w:cs="Calibri"/>
        </w:rPr>
        <w:t>, and G Suite.</w:t>
      </w:r>
    </w:p>
    <w:p w:rsidR="00723D9B" w:rsidRPr="00E66BFC" w:rsidRDefault="00723D9B" w:rsidP="00723D9B">
      <w:pPr>
        <w:pStyle w:val="Body"/>
        <w:numPr>
          <w:ilvl w:val="0"/>
          <w:numId w:val="8"/>
        </w:numPr>
        <w:rPr>
          <w:rFonts w:ascii="Calibri" w:hAnsi="Calibri" w:cs="Calibri"/>
        </w:rPr>
      </w:pPr>
      <w:r w:rsidRPr="00E66BFC">
        <w:rPr>
          <w:rFonts w:ascii="Calibri" w:hAnsi="Calibri" w:cs="Calibri"/>
        </w:rPr>
        <w:t>40 WPM typing speed.</w:t>
      </w:r>
    </w:p>
    <w:p w:rsidR="00723D9B" w:rsidRPr="00E66BFC" w:rsidRDefault="00723D9B" w:rsidP="00723D9B">
      <w:pPr>
        <w:pStyle w:val="Body"/>
        <w:numPr>
          <w:ilvl w:val="0"/>
          <w:numId w:val="8"/>
        </w:numPr>
        <w:rPr>
          <w:rFonts w:ascii="Calibri" w:hAnsi="Calibri" w:cs="Calibri"/>
        </w:rPr>
      </w:pPr>
      <w:r w:rsidRPr="00E66BFC">
        <w:rPr>
          <w:rFonts w:ascii="Calibri" w:hAnsi="Calibri" w:cs="Calibri"/>
        </w:rPr>
        <w:t>Quick learner of custom CMS and database systems.</w:t>
      </w:r>
    </w:p>
    <w:p w:rsidR="00723D9B" w:rsidRPr="00E66BFC" w:rsidRDefault="00723D9B" w:rsidP="00723D9B">
      <w:pPr>
        <w:pStyle w:val="Body"/>
        <w:numPr>
          <w:ilvl w:val="0"/>
          <w:numId w:val="8"/>
        </w:numPr>
        <w:rPr>
          <w:rFonts w:ascii="Calibri" w:hAnsi="Calibri" w:cs="Calibri"/>
        </w:rPr>
      </w:pPr>
      <w:r w:rsidRPr="00E66BFC">
        <w:rPr>
          <w:rFonts w:ascii="Calibri" w:hAnsi="Calibri" w:cs="Calibri"/>
        </w:rPr>
        <w:t xml:space="preserve">Intermediate-level user of </w:t>
      </w:r>
      <w:proofErr w:type="spellStart"/>
      <w:r w:rsidRPr="00E66BFC">
        <w:rPr>
          <w:rFonts w:ascii="Calibri" w:hAnsi="Calibri" w:cs="Calibri"/>
        </w:rPr>
        <w:t>SketchUp</w:t>
      </w:r>
      <w:proofErr w:type="spellEnd"/>
      <w:r w:rsidRPr="00E66BFC">
        <w:rPr>
          <w:rFonts w:ascii="Calibri" w:hAnsi="Calibri" w:cs="Calibri"/>
        </w:rPr>
        <w:t>.</w:t>
      </w:r>
    </w:p>
    <w:p w:rsidR="008C3DC6" w:rsidRPr="00E66BFC" w:rsidRDefault="008C3DC6" w:rsidP="00723D9B">
      <w:pPr>
        <w:pStyle w:val="Body"/>
        <w:rPr>
          <w:rFonts w:ascii="Calibri" w:eastAsia="Times New Roman" w:hAnsi="Calibri" w:cs="Calibri"/>
          <w:color w:val="auto"/>
          <w:sz w:val="24"/>
          <w:szCs w:val="24"/>
          <w:bdr w:val="nil"/>
          <w:lang w:val="en-US" w:eastAsia="en-GB"/>
        </w:rPr>
      </w:pPr>
    </w:p>
    <w:p w:rsidR="00723D9B" w:rsidRPr="00E66BFC" w:rsidRDefault="00723D9B" w:rsidP="00723D9B">
      <w:pPr>
        <w:pStyle w:val="Body"/>
        <w:rPr>
          <w:rFonts w:ascii="Calibri" w:hAnsi="Calibri" w:cs="Calibri"/>
        </w:rPr>
      </w:pPr>
      <w:r w:rsidRPr="00E66BFC">
        <w:rPr>
          <w:rFonts w:ascii="Calibri" w:hAnsi="Calibri" w:cs="Calibri"/>
          <w:sz w:val="28"/>
          <w:szCs w:val="28"/>
          <w:lang w:val="en-US"/>
        </w:rPr>
        <w:t>Interests</w:t>
      </w:r>
    </w:p>
    <w:p w:rsidR="00723D9B" w:rsidRPr="00E66BFC" w:rsidRDefault="00723D9B" w:rsidP="00723D9B">
      <w:pPr>
        <w:pStyle w:val="NormalWeb"/>
        <w:rPr>
          <w:rFonts w:ascii="Calibri" w:hAnsi="Calibri" w:cs="Calibri"/>
        </w:rPr>
      </w:pPr>
      <w:r w:rsidRPr="00E66BFC">
        <w:rPr>
          <w:rFonts w:ascii="Calibri" w:hAnsi="Calibri" w:cs="Calibri"/>
          <w:sz w:val="22"/>
          <w:szCs w:val="22"/>
        </w:rPr>
        <w:t xml:space="preserve">I am an avid reader of fiction, specifically romance and fantasy. Particular </w:t>
      </w:r>
      <w:r w:rsidR="00E66BFC" w:rsidRPr="00E66BFC">
        <w:rPr>
          <w:rFonts w:ascii="Calibri" w:hAnsi="Calibri" w:cs="Calibri"/>
          <w:sz w:val="22"/>
          <w:szCs w:val="22"/>
        </w:rPr>
        <w:t>favorites’</w:t>
      </w:r>
      <w:r w:rsidRPr="00E66BFC">
        <w:rPr>
          <w:rFonts w:ascii="Calibri" w:hAnsi="Calibri" w:cs="Calibri"/>
          <w:sz w:val="22"/>
          <w:szCs w:val="22"/>
        </w:rPr>
        <w:t xml:space="preserve"> include Louisa May Alcott and </w:t>
      </w:r>
      <w:proofErr w:type="spellStart"/>
      <w:r w:rsidRPr="00E66BFC">
        <w:rPr>
          <w:rFonts w:ascii="Calibri" w:hAnsi="Calibri" w:cs="Calibri"/>
          <w:sz w:val="22"/>
          <w:szCs w:val="22"/>
        </w:rPr>
        <w:t>Jeaniene</w:t>
      </w:r>
      <w:proofErr w:type="spellEnd"/>
      <w:r w:rsidRPr="00E66BFC">
        <w:rPr>
          <w:rFonts w:ascii="Calibri" w:hAnsi="Calibri" w:cs="Calibri"/>
          <w:sz w:val="22"/>
          <w:szCs w:val="22"/>
        </w:rPr>
        <w:t xml:space="preserve"> Frost. These authors were part of the inspiration for me to try my hand at creative writing, which is another of my passions. I also enjoy traditional drawing and playing Chess.</w:t>
      </w:r>
    </w:p>
    <w:p w:rsidR="00723D9B" w:rsidRPr="00E66BFC" w:rsidRDefault="00723D9B" w:rsidP="00723D9B">
      <w:pPr>
        <w:pStyle w:val="Body"/>
        <w:rPr>
          <w:rFonts w:ascii="Calibri" w:hAnsi="Calibri" w:cs="Calibri"/>
          <w:sz w:val="28"/>
          <w:szCs w:val="28"/>
        </w:rPr>
      </w:pPr>
    </w:p>
    <w:p w:rsidR="00723D9B" w:rsidRPr="00E66BFC" w:rsidRDefault="00723D9B" w:rsidP="00723D9B">
      <w:pPr>
        <w:pStyle w:val="Body"/>
        <w:rPr>
          <w:rFonts w:ascii="Calibri" w:hAnsi="Calibri" w:cs="Calibri"/>
          <w:sz w:val="28"/>
          <w:szCs w:val="28"/>
        </w:rPr>
      </w:pPr>
      <w:r w:rsidRPr="00E66BFC">
        <w:rPr>
          <w:rFonts w:ascii="Calibri" w:hAnsi="Calibri" w:cs="Calibri"/>
          <w:sz w:val="28"/>
          <w:szCs w:val="28"/>
        </w:rPr>
        <w:t>Education and Qualifications</w:t>
      </w:r>
    </w:p>
    <w:p w:rsidR="00723D9B" w:rsidRPr="00E66BFC" w:rsidRDefault="00723D9B" w:rsidP="00723D9B">
      <w:pPr>
        <w:pStyle w:val="Body"/>
        <w:numPr>
          <w:ilvl w:val="0"/>
          <w:numId w:val="9"/>
        </w:numPr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 xml:space="preserve">BA Open Degree (Honours), </w:t>
      </w:r>
      <w:r w:rsidRPr="00E66BFC">
        <w:rPr>
          <w:rFonts w:ascii="Calibri" w:hAnsi="Calibri" w:cs="Calibri"/>
          <w:iCs/>
          <w:lang w:val="en-US"/>
        </w:rPr>
        <w:t>The Open University, expected graduation in July '18</w:t>
      </w:r>
    </w:p>
    <w:p w:rsidR="00723D9B" w:rsidRPr="00E66BFC" w:rsidRDefault="00723D9B" w:rsidP="00723D9B">
      <w:pPr>
        <w:pStyle w:val="Body"/>
        <w:contextualSpacing/>
        <w:rPr>
          <w:rFonts w:ascii="Calibri" w:hAnsi="Calibri" w:cs="Calibri"/>
        </w:rPr>
      </w:pPr>
      <w:r w:rsidRPr="00E66BFC">
        <w:rPr>
          <w:rFonts w:ascii="Calibri" w:hAnsi="Calibri" w:cs="Calibri"/>
          <w:iCs/>
          <w:lang w:val="en-US"/>
        </w:rPr>
        <w:t>I initially studied a wide variety of modules to give me a well-rounded appreciation of the arts, later focusing on writing and design. Modules included;</w:t>
      </w:r>
    </w:p>
    <w:p w:rsidR="00723D9B" w:rsidRPr="00E66BFC" w:rsidRDefault="00723D9B" w:rsidP="00723D9B">
      <w:pPr>
        <w:pStyle w:val="Body"/>
        <w:numPr>
          <w:ilvl w:val="0"/>
          <w:numId w:val="24"/>
        </w:numPr>
        <w:contextualSpacing/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Advanced Creative Writing</w:t>
      </w:r>
    </w:p>
    <w:p w:rsidR="00723D9B" w:rsidRPr="00E66BFC" w:rsidRDefault="00723D9B" w:rsidP="00723D9B">
      <w:pPr>
        <w:pStyle w:val="Body"/>
        <w:numPr>
          <w:ilvl w:val="0"/>
          <w:numId w:val="24"/>
        </w:numPr>
        <w:contextualSpacing/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Innovation: Designing for Change</w:t>
      </w:r>
    </w:p>
    <w:p w:rsidR="00723D9B" w:rsidRPr="00E66BFC" w:rsidRDefault="00723D9B" w:rsidP="00723D9B">
      <w:pPr>
        <w:pStyle w:val="Body"/>
        <w:numPr>
          <w:ilvl w:val="0"/>
          <w:numId w:val="24"/>
        </w:numPr>
        <w:contextualSpacing/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Design Essentials</w:t>
      </w:r>
    </w:p>
    <w:p w:rsidR="00723D9B" w:rsidRPr="00E66BFC" w:rsidRDefault="00723D9B" w:rsidP="00723D9B">
      <w:pPr>
        <w:pStyle w:val="Body"/>
        <w:numPr>
          <w:ilvl w:val="0"/>
          <w:numId w:val="24"/>
        </w:numPr>
        <w:contextualSpacing/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Design Thinking: Creativity for the 21st Century</w:t>
      </w:r>
    </w:p>
    <w:p w:rsidR="00723D9B" w:rsidRPr="00E66BFC" w:rsidRDefault="00723D9B" w:rsidP="00723D9B">
      <w:pPr>
        <w:pStyle w:val="Body"/>
        <w:numPr>
          <w:ilvl w:val="0"/>
          <w:numId w:val="24"/>
        </w:numPr>
        <w:contextualSpacing/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Exploring Art and Visual Culture</w:t>
      </w:r>
    </w:p>
    <w:p w:rsidR="00723D9B" w:rsidRPr="00E66BFC" w:rsidRDefault="00723D9B" w:rsidP="00723D9B">
      <w:pPr>
        <w:pStyle w:val="Body"/>
        <w:numPr>
          <w:ilvl w:val="0"/>
          <w:numId w:val="24"/>
        </w:numPr>
        <w:contextualSpacing/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Discovering Psychology</w:t>
      </w:r>
    </w:p>
    <w:p w:rsidR="00723D9B" w:rsidRPr="00E66BFC" w:rsidRDefault="00723D9B" w:rsidP="00723D9B">
      <w:pPr>
        <w:pStyle w:val="Body"/>
        <w:numPr>
          <w:ilvl w:val="0"/>
          <w:numId w:val="24"/>
        </w:numPr>
        <w:contextualSpacing/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Andante: Beginner's Italian</w:t>
      </w:r>
    </w:p>
    <w:p w:rsidR="00723D9B" w:rsidRPr="00E66BFC" w:rsidRDefault="00723D9B" w:rsidP="00723D9B">
      <w:pPr>
        <w:pStyle w:val="Body"/>
        <w:numPr>
          <w:ilvl w:val="0"/>
          <w:numId w:val="24"/>
        </w:numPr>
        <w:contextualSpacing/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>Science Starts Here</w:t>
      </w:r>
    </w:p>
    <w:p w:rsidR="00723D9B" w:rsidRPr="00E66BFC" w:rsidRDefault="00723D9B" w:rsidP="00723D9B">
      <w:pPr>
        <w:pStyle w:val="Body"/>
        <w:ind w:left="227"/>
        <w:contextualSpacing/>
        <w:rPr>
          <w:rFonts w:ascii="Calibri" w:hAnsi="Calibri" w:cs="Calibri"/>
        </w:rPr>
      </w:pPr>
    </w:p>
    <w:p w:rsidR="00723D9B" w:rsidRPr="00E66BFC" w:rsidRDefault="00723D9B" w:rsidP="00723D9B">
      <w:pPr>
        <w:pStyle w:val="Body"/>
        <w:numPr>
          <w:ilvl w:val="0"/>
          <w:numId w:val="23"/>
        </w:numPr>
        <w:contextualSpacing/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 xml:space="preserve">AS Psychology, </w:t>
      </w:r>
      <w:r w:rsidRPr="00E66BFC">
        <w:rPr>
          <w:rFonts w:ascii="Calibri" w:hAnsi="Calibri" w:cs="Calibri"/>
          <w:iCs/>
          <w:lang w:val="en-US"/>
        </w:rPr>
        <w:t>Weston College in Weston-Super-Mare</w:t>
      </w:r>
    </w:p>
    <w:p w:rsidR="00723D9B" w:rsidRPr="00E66BFC" w:rsidRDefault="00723D9B" w:rsidP="00723D9B">
      <w:pPr>
        <w:pStyle w:val="Body"/>
        <w:numPr>
          <w:ilvl w:val="0"/>
          <w:numId w:val="23"/>
        </w:numPr>
        <w:contextualSpacing/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 xml:space="preserve">Retail NVQ Level 2, </w:t>
      </w:r>
      <w:r w:rsidRPr="00E66BFC">
        <w:rPr>
          <w:rFonts w:ascii="Calibri" w:hAnsi="Calibri" w:cs="Calibri"/>
          <w:iCs/>
          <w:lang w:val="en-US"/>
        </w:rPr>
        <w:t>Kwik Save Stores in Bristol</w:t>
      </w:r>
    </w:p>
    <w:p w:rsidR="00723D9B" w:rsidRPr="00E66BFC" w:rsidRDefault="00723D9B" w:rsidP="00723D9B">
      <w:pPr>
        <w:pStyle w:val="Body"/>
        <w:numPr>
          <w:ilvl w:val="0"/>
          <w:numId w:val="23"/>
        </w:numPr>
        <w:contextualSpacing/>
        <w:rPr>
          <w:rFonts w:ascii="Calibri" w:hAnsi="Calibri" w:cs="Calibri"/>
        </w:rPr>
      </w:pPr>
      <w:r w:rsidRPr="00E66BFC">
        <w:rPr>
          <w:rFonts w:ascii="Calibri" w:hAnsi="Calibri" w:cs="Calibri"/>
          <w:lang w:val="en-US"/>
        </w:rPr>
        <w:t xml:space="preserve">GNVQ Business Studies, </w:t>
      </w:r>
      <w:r w:rsidRPr="00E66BFC">
        <w:rPr>
          <w:rFonts w:ascii="Calibri" w:hAnsi="Calibri" w:cs="Calibri"/>
          <w:iCs/>
          <w:lang w:val="en-US"/>
        </w:rPr>
        <w:t>Chippenham College in Chippenham</w:t>
      </w:r>
    </w:p>
    <w:p w:rsidR="00723D9B" w:rsidRPr="00E66BFC" w:rsidRDefault="00723D9B" w:rsidP="00723D9B">
      <w:pPr>
        <w:pStyle w:val="Body"/>
        <w:numPr>
          <w:ilvl w:val="0"/>
          <w:numId w:val="23"/>
        </w:numPr>
        <w:contextualSpacing/>
        <w:rPr>
          <w:rFonts w:ascii="Calibri" w:hAnsi="Calibri" w:cs="Calibri"/>
        </w:rPr>
      </w:pPr>
      <w:r w:rsidRPr="00E66BFC">
        <w:rPr>
          <w:rFonts w:ascii="Calibri" w:hAnsi="Calibri" w:cs="Calibri"/>
          <w:iCs/>
          <w:lang w:val="en-US"/>
        </w:rPr>
        <w:t>GCSEs, Sheldon School in Chippenham, 11 between C and D including Maths and English</w:t>
      </w:r>
    </w:p>
    <w:p w:rsidR="00723D9B" w:rsidRPr="00E66BFC" w:rsidRDefault="00723D9B" w:rsidP="00723D9B">
      <w:pPr>
        <w:pStyle w:val="Body"/>
        <w:numPr>
          <w:ilvl w:val="0"/>
          <w:numId w:val="23"/>
        </w:numPr>
        <w:contextualSpacing/>
        <w:rPr>
          <w:rFonts w:ascii="Calibri" w:hAnsi="Calibri" w:cs="Calibri"/>
        </w:rPr>
      </w:pPr>
      <w:r w:rsidRPr="00E66BFC">
        <w:rPr>
          <w:rFonts w:ascii="Calibri" w:hAnsi="Calibri" w:cs="Calibri"/>
          <w:iCs/>
          <w:lang w:val="en-US"/>
        </w:rPr>
        <w:t xml:space="preserve">Full UK Driving </w:t>
      </w:r>
      <w:r w:rsidR="00E66BFC" w:rsidRPr="00E66BFC">
        <w:rPr>
          <w:rFonts w:ascii="Calibri" w:hAnsi="Calibri" w:cs="Calibri"/>
          <w:iCs/>
          <w:lang w:val="en-US"/>
        </w:rPr>
        <w:t>License</w:t>
      </w:r>
    </w:p>
    <w:p w:rsidR="00723D9B" w:rsidRPr="00E66BFC" w:rsidRDefault="00723D9B" w:rsidP="00723D9B">
      <w:pPr>
        <w:pStyle w:val="Body"/>
        <w:rPr>
          <w:rFonts w:ascii="Calibri" w:hAnsi="Calibri" w:cs="Calibri"/>
        </w:rPr>
      </w:pPr>
    </w:p>
    <w:p w:rsidR="001239AA" w:rsidRPr="00E66BFC" w:rsidRDefault="00723D9B" w:rsidP="008C3DC6">
      <w:pPr>
        <w:pStyle w:val="Body"/>
        <w:rPr>
          <w:rFonts w:ascii="Calibri" w:hAnsi="Calibri" w:cs="Calibri"/>
          <w:sz w:val="28"/>
          <w:szCs w:val="28"/>
        </w:rPr>
      </w:pPr>
      <w:r w:rsidRPr="00E66BFC">
        <w:rPr>
          <w:rFonts w:ascii="Calibri" w:hAnsi="Calibri" w:cs="Calibri"/>
          <w:sz w:val="28"/>
          <w:szCs w:val="28"/>
        </w:rPr>
        <w:t>Endorsements &amp; References</w:t>
      </w:r>
    </w:p>
    <w:p w:rsidR="008C3DC6" w:rsidRPr="00E66BFC" w:rsidRDefault="008C3DC6" w:rsidP="008C3DC6">
      <w:pPr>
        <w:pStyle w:val="Body"/>
        <w:rPr>
          <w:rFonts w:ascii="Calibri" w:hAnsi="Calibri" w:cs="Calibri"/>
          <w:sz w:val="24"/>
          <w:szCs w:val="24"/>
        </w:rPr>
      </w:pPr>
      <w:r w:rsidRPr="00E66BFC">
        <w:rPr>
          <w:rFonts w:ascii="Calibri" w:hAnsi="Calibri" w:cs="Calibri"/>
          <w:sz w:val="24"/>
          <w:szCs w:val="24"/>
        </w:rPr>
        <w:t xml:space="preserve">Available upon request </w:t>
      </w:r>
    </w:p>
    <w:sectPr w:rsidR="008C3DC6" w:rsidRPr="00E66BFC" w:rsidSect="00DA03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98E"/>
    <w:multiLevelType w:val="multilevel"/>
    <w:tmpl w:val="17F09A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4610676"/>
    <w:multiLevelType w:val="multilevel"/>
    <w:tmpl w:val="17F09A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B704E45"/>
    <w:multiLevelType w:val="multilevel"/>
    <w:tmpl w:val="C4AC86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C80007D"/>
    <w:multiLevelType w:val="multilevel"/>
    <w:tmpl w:val="EA02FD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D1F69F6"/>
    <w:multiLevelType w:val="multilevel"/>
    <w:tmpl w:val="17F09A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DDA66DC"/>
    <w:multiLevelType w:val="multilevel"/>
    <w:tmpl w:val="9DDEC9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FB47B93"/>
    <w:multiLevelType w:val="hybridMultilevel"/>
    <w:tmpl w:val="F822B5C2"/>
    <w:lvl w:ilvl="0" w:tplc="9DF2C8A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D7973"/>
    <w:multiLevelType w:val="multilevel"/>
    <w:tmpl w:val="17F09A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20B4546A"/>
    <w:multiLevelType w:val="multilevel"/>
    <w:tmpl w:val="379604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44D511B"/>
    <w:multiLevelType w:val="hybridMultilevel"/>
    <w:tmpl w:val="8E4ED61C"/>
    <w:lvl w:ilvl="0" w:tplc="9DF2C8A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140B7"/>
    <w:multiLevelType w:val="multilevel"/>
    <w:tmpl w:val="E1FE728E"/>
    <w:styleLink w:val="WWNum2"/>
    <w:lvl w:ilvl="0">
      <w:numFmt w:val="bullet"/>
      <w:lvlText w:val="•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1">
      <w:numFmt w:val="bullet"/>
      <w:lvlText w:val="•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2">
      <w:numFmt w:val="bullet"/>
      <w:lvlText w:val="•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3">
      <w:numFmt w:val="bullet"/>
      <w:lvlText w:val="•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4">
      <w:numFmt w:val="bullet"/>
      <w:lvlText w:val="•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5">
      <w:numFmt w:val="bullet"/>
      <w:lvlText w:val="•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6">
      <w:numFmt w:val="bullet"/>
      <w:lvlText w:val="•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7">
      <w:numFmt w:val="bullet"/>
      <w:lvlText w:val="•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  <w:lvl w:ilvl="8">
      <w:numFmt w:val="bullet"/>
      <w:lvlText w:val="•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6"/>
        <w:szCs w:val="26"/>
        <w:vertAlign w:val="baseline"/>
      </w:rPr>
    </w:lvl>
  </w:abstractNum>
  <w:abstractNum w:abstractNumId="11">
    <w:nsid w:val="3B0F7C04"/>
    <w:multiLevelType w:val="hybridMultilevel"/>
    <w:tmpl w:val="E28215FA"/>
    <w:lvl w:ilvl="0" w:tplc="9DF2C8A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93DC8"/>
    <w:multiLevelType w:val="multilevel"/>
    <w:tmpl w:val="17F09A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43723618"/>
    <w:multiLevelType w:val="hybridMultilevel"/>
    <w:tmpl w:val="F416AA06"/>
    <w:lvl w:ilvl="0" w:tplc="9DF2C8A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0B6F83"/>
    <w:multiLevelType w:val="hybridMultilevel"/>
    <w:tmpl w:val="90267C44"/>
    <w:lvl w:ilvl="0" w:tplc="9DF2C8A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309E6"/>
    <w:multiLevelType w:val="multilevel"/>
    <w:tmpl w:val="CD1AE8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56762CF6"/>
    <w:multiLevelType w:val="multilevel"/>
    <w:tmpl w:val="2BE0B9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6712771B"/>
    <w:multiLevelType w:val="multilevel"/>
    <w:tmpl w:val="33967C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67EF7F7F"/>
    <w:multiLevelType w:val="hybridMultilevel"/>
    <w:tmpl w:val="88664054"/>
    <w:lvl w:ilvl="0" w:tplc="9DF2C8A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44499"/>
    <w:multiLevelType w:val="hybridMultilevel"/>
    <w:tmpl w:val="D0A602F2"/>
    <w:lvl w:ilvl="0" w:tplc="9DF2C8A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445B5"/>
    <w:multiLevelType w:val="hybridMultilevel"/>
    <w:tmpl w:val="FB62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07C2A"/>
    <w:multiLevelType w:val="multilevel"/>
    <w:tmpl w:val="17F09A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5"/>
  </w:num>
  <w:num w:numId="5">
    <w:abstractNumId w:val="5"/>
  </w:num>
  <w:num w:numId="6">
    <w:abstractNumId w:val="2"/>
  </w:num>
  <w:num w:numId="7">
    <w:abstractNumId w:val="8"/>
  </w:num>
  <w:num w:numId="8">
    <w:abstractNumId w:val="16"/>
  </w:num>
  <w:num w:numId="9">
    <w:abstractNumId w:val="10"/>
    <w:lvlOverride w:ilvl="0"/>
  </w:num>
  <w:num w:numId="10">
    <w:abstractNumId w:val="3"/>
  </w:num>
  <w:num w:numId="11">
    <w:abstractNumId w:val="10"/>
    <w:lvlOverride w:ilvl="0"/>
  </w:num>
  <w:num w:numId="12">
    <w:abstractNumId w:val="20"/>
  </w:num>
  <w:num w:numId="13">
    <w:abstractNumId w:val="21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18"/>
  </w:num>
  <w:num w:numId="19">
    <w:abstractNumId w:val="11"/>
  </w:num>
  <w:num w:numId="20">
    <w:abstractNumId w:val="9"/>
  </w:num>
  <w:num w:numId="21">
    <w:abstractNumId w:val="14"/>
  </w:num>
  <w:num w:numId="22">
    <w:abstractNumId w:val="19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3D9B"/>
    <w:rsid w:val="001239AA"/>
    <w:rsid w:val="00723D9B"/>
    <w:rsid w:val="008C3DC6"/>
    <w:rsid w:val="00AD26C2"/>
    <w:rsid w:val="00E6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3D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23D9B"/>
    <w:pPr>
      <w:suppressAutoHyphens/>
      <w:autoSpaceDN w:val="0"/>
      <w:spacing w:after="0" w:line="240" w:lineRule="auto"/>
      <w:textAlignment w:val="baseline"/>
    </w:pPr>
    <w:rPr>
      <w:rFonts w:ascii="Helvetica" w:eastAsia="Helvetica" w:hAnsi="Helvetica" w:cs="Helvetica"/>
      <w:color w:val="000000"/>
      <w:kern w:val="3"/>
      <w:lang w:eastAsia="zh-CN" w:bidi="hi-IN"/>
    </w:rPr>
  </w:style>
  <w:style w:type="paragraph" w:styleId="NormalWeb">
    <w:name w:val="Normal (Web)"/>
    <w:basedOn w:val="Normal"/>
    <w:rsid w:val="00723D9B"/>
    <w:pPr>
      <w:widowControl w:val="0"/>
      <w:suppressAutoHyphens/>
      <w:autoSpaceDN w:val="0"/>
      <w:spacing w:before="100" w:after="100"/>
      <w:textAlignment w:val="baseline"/>
    </w:pPr>
    <w:rPr>
      <w:rFonts w:eastAsia="Times New Roman" w:cs="Mangal"/>
      <w:kern w:val="3"/>
      <w:lang w:eastAsia="en-GB" w:bidi="hi-IN"/>
    </w:rPr>
  </w:style>
  <w:style w:type="numbering" w:customStyle="1" w:styleId="WWNum2">
    <w:name w:val="WWNum2"/>
    <w:basedOn w:val="NoList"/>
    <w:rsid w:val="00723D9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2017-10-20T16:49:00Z</dcterms:created>
  <dcterms:modified xsi:type="dcterms:W3CDTF">2017-10-20T17:19:00Z</dcterms:modified>
</cp:coreProperties>
</file>